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B42B1" w14:textId="7D6617D4" w:rsidR="004908D0" w:rsidRPr="00096A5B" w:rsidRDefault="00645A4E">
      <w:pPr>
        <w:pStyle w:val="Normalny1"/>
        <w:jc w:val="center"/>
        <w:rPr>
          <w:rFonts w:ascii="Lato Black" w:hAnsi="Lato Black"/>
          <w:b/>
          <w:sz w:val="28"/>
          <w:szCs w:val="28"/>
        </w:rPr>
      </w:pPr>
      <w:r w:rsidRPr="00096A5B">
        <w:rPr>
          <w:rFonts w:ascii="Lato Black" w:hAnsi="Lato Black"/>
          <w:b/>
          <w:sz w:val="28"/>
          <w:szCs w:val="28"/>
        </w:rPr>
        <w:t>SPOTKA</w:t>
      </w:r>
      <w:r w:rsidR="00096A5B">
        <w:rPr>
          <w:rFonts w:ascii="Lato Black" w:hAnsi="Lato Black"/>
          <w:b/>
          <w:sz w:val="28"/>
          <w:szCs w:val="28"/>
        </w:rPr>
        <w:t>NIA</w:t>
      </w:r>
      <w:r w:rsidRPr="00096A5B">
        <w:rPr>
          <w:rFonts w:ascii="Lato Black" w:hAnsi="Lato Black"/>
          <w:b/>
          <w:sz w:val="28"/>
          <w:szCs w:val="28"/>
        </w:rPr>
        <w:t xml:space="preserve"> W PARAFIALNYCH ZESPOŁACH PRESYNODALNYCH</w:t>
      </w:r>
      <w:r w:rsidR="00096A5B">
        <w:rPr>
          <w:rFonts w:ascii="Lato Black" w:hAnsi="Lato Black"/>
          <w:b/>
          <w:sz w:val="28"/>
          <w:szCs w:val="28"/>
        </w:rPr>
        <w:t xml:space="preserve"> </w:t>
      </w:r>
    </w:p>
    <w:p w14:paraId="0AB0955F" w14:textId="77777777" w:rsidR="00096A5B" w:rsidRDefault="00EE56EC">
      <w:pPr>
        <w:pStyle w:val="Normalny1"/>
        <w:jc w:val="center"/>
        <w:rPr>
          <w:rFonts w:ascii="Lato Black" w:hAnsi="Lato Black"/>
          <w:b/>
          <w:sz w:val="28"/>
          <w:szCs w:val="28"/>
        </w:rPr>
      </w:pPr>
      <w:r w:rsidRPr="00096A5B">
        <w:rPr>
          <w:rFonts w:ascii="Lato Black" w:hAnsi="Lato Black"/>
          <w:b/>
          <w:sz w:val="28"/>
          <w:szCs w:val="28"/>
        </w:rPr>
        <w:t xml:space="preserve">GRUDZIEŃ 2023 </w:t>
      </w:r>
      <w:r w:rsidR="00096A5B">
        <w:rPr>
          <w:rFonts w:ascii="Lato Black" w:hAnsi="Lato Black"/>
          <w:b/>
          <w:sz w:val="28"/>
          <w:szCs w:val="28"/>
        </w:rPr>
        <w:t>–</w:t>
      </w:r>
      <w:r w:rsidRPr="00096A5B">
        <w:rPr>
          <w:rFonts w:ascii="Lato Black" w:hAnsi="Lato Black"/>
          <w:b/>
          <w:sz w:val="28"/>
          <w:szCs w:val="28"/>
        </w:rPr>
        <w:t xml:space="preserve"> MARZEC 2024</w:t>
      </w:r>
    </w:p>
    <w:p w14:paraId="142C0EC9" w14:textId="77777777" w:rsidR="003216C9" w:rsidRDefault="003216C9">
      <w:pPr>
        <w:pStyle w:val="Normalny1"/>
        <w:jc w:val="center"/>
        <w:rPr>
          <w:rFonts w:ascii="Lato Black" w:hAnsi="Lato Black"/>
          <w:b/>
          <w:sz w:val="28"/>
          <w:szCs w:val="28"/>
        </w:rPr>
      </w:pPr>
    </w:p>
    <w:p w14:paraId="79EA6FB1" w14:textId="564AF1D3" w:rsidR="00096A5B" w:rsidRPr="00096A5B" w:rsidRDefault="00096A5B">
      <w:pPr>
        <w:pStyle w:val="Normalny1"/>
        <w:jc w:val="center"/>
        <w:rPr>
          <w:rFonts w:ascii="Lato Black" w:hAnsi="Lato Black"/>
          <w:b/>
          <w:sz w:val="28"/>
          <w:szCs w:val="28"/>
        </w:rPr>
      </w:pPr>
      <w:r>
        <w:rPr>
          <w:rFonts w:ascii="Lato Black" w:hAnsi="Lato Black"/>
          <w:b/>
          <w:sz w:val="28"/>
          <w:szCs w:val="28"/>
        </w:rPr>
        <w:t>PODPOWIEDZI</w:t>
      </w:r>
      <w:r>
        <w:rPr>
          <w:rFonts w:ascii="Lato Black" w:hAnsi="Lato Black"/>
          <w:b/>
          <w:sz w:val="28"/>
          <w:szCs w:val="28"/>
        </w:rPr>
        <w:t xml:space="preserve"> ORGANIZACYJNE</w:t>
      </w:r>
    </w:p>
    <w:p w14:paraId="62E597DA" w14:textId="77777777" w:rsidR="004908D0" w:rsidRPr="00096A5B" w:rsidRDefault="004908D0" w:rsidP="00096A5B">
      <w:pPr>
        <w:pStyle w:val="Normalny1"/>
        <w:jc w:val="both"/>
        <w:rPr>
          <w:rFonts w:ascii="Lato" w:hAnsi="Lato"/>
          <w:sz w:val="28"/>
          <w:szCs w:val="28"/>
        </w:rPr>
      </w:pPr>
    </w:p>
    <w:p w14:paraId="1CFF69DA" w14:textId="77CF9E39" w:rsidR="004908D0" w:rsidRPr="00096A5B" w:rsidRDefault="00EE56EC" w:rsidP="00096A5B">
      <w:pPr>
        <w:pStyle w:val="Normalny1"/>
        <w:numPr>
          <w:ilvl w:val="0"/>
          <w:numId w:val="3"/>
        </w:numPr>
        <w:ind w:left="0" w:firstLine="0"/>
        <w:jc w:val="both"/>
        <w:rPr>
          <w:rFonts w:ascii="Lato" w:hAnsi="Lato"/>
          <w:sz w:val="24"/>
          <w:szCs w:val="24"/>
        </w:rPr>
      </w:pPr>
      <w:r w:rsidRPr="00096A5B">
        <w:rPr>
          <w:rFonts w:ascii="Lato" w:hAnsi="Lato"/>
          <w:sz w:val="24"/>
          <w:szCs w:val="24"/>
        </w:rPr>
        <w:t>Od grudnia 2023 do końca marca 2024 Zespoły Presynodalne spotykają si</w:t>
      </w:r>
      <w:r w:rsidR="00096A5B" w:rsidRPr="00096A5B">
        <w:rPr>
          <w:rFonts w:ascii="Lato" w:hAnsi="Lato"/>
          <w:sz w:val="24"/>
          <w:szCs w:val="24"/>
        </w:rPr>
        <w:t>ę</w:t>
      </w:r>
      <w:r w:rsidR="00112428" w:rsidRPr="00096A5B">
        <w:rPr>
          <w:rFonts w:ascii="Lato" w:hAnsi="Lato"/>
          <w:sz w:val="24"/>
          <w:szCs w:val="24"/>
        </w:rPr>
        <w:t xml:space="preserve"> </w:t>
      </w:r>
      <w:r w:rsidRPr="00096A5B">
        <w:rPr>
          <w:rFonts w:ascii="Lato" w:hAnsi="Lato"/>
          <w:sz w:val="24"/>
          <w:szCs w:val="24"/>
        </w:rPr>
        <w:t>w</w:t>
      </w:r>
      <w:r w:rsidR="00096A5B">
        <w:rPr>
          <w:rFonts w:ascii="Lato" w:hAnsi="Lato"/>
          <w:sz w:val="24"/>
          <w:szCs w:val="24"/>
        </w:rPr>
        <w:t> </w:t>
      </w:r>
      <w:r w:rsidRPr="00096A5B">
        <w:rPr>
          <w:rFonts w:ascii="Lato" w:hAnsi="Lato"/>
          <w:sz w:val="24"/>
          <w:szCs w:val="24"/>
        </w:rPr>
        <w:t>parafiach, aby rozeznawać odpowiedzi na pytania z</w:t>
      </w:r>
      <w:r w:rsidR="00096A5B" w:rsidRPr="00096A5B">
        <w:rPr>
          <w:rFonts w:ascii="Lato" w:hAnsi="Lato"/>
          <w:sz w:val="24"/>
          <w:szCs w:val="24"/>
        </w:rPr>
        <w:t> </w:t>
      </w:r>
      <w:r w:rsidRPr="00096A5B">
        <w:rPr>
          <w:rFonts w:ascii="Lato" w:hAnsi="Lato"/>
          <w:sz w:val="24"/>
          <w:szCs w:val="24"/>
        </w:rPr>
        <w:t xml:space="preserve">obszarów: komunia, formacja, misja. </w:t>
      </w:r>
    </w:p>
    <w:p w14:paraId="0D8C9A01" w14:textId="77777777" w:rsidR="004908D0" w:rsidRPr="00096A5B" w:rsidRDefault="00EE56EC" w:rsidP="00096A5B">
      <w:pPr>
        <w:pStyle w:val="Normalny1"/>
        <w:numPr>
          <w:ilvl w:val="0"/>
          <w:numId w:val="3"/>
        </w:numPr>
        <w:ind w:left="0" w:firstLine="0"/>
        <w:jc w:val="both"/>
        <w:rPr>
          <w:rFonts w:ascii="Lato" w:hAnsi="Lato"/>
          <w:sz w:val="24"/>
          <w:szCs w:val="24"/>
        </w:rPr>
      </w:pPr>
      <w:r w:rsidRPr="00096A5B">
        <w:rPr>
          <w:rFonts w:ascii="Lato" w:hAnsi="Lato"/>
          <w:sz w:val="24"/>
          <w:szCs w:val="24"/>
        </w:rPr>
        <w:t>Pytania do rozeznawania z wymieniony</w:t>
      </w:r>
      <w:r w:rsidR="00112428" w:rsidRPr="00096A5B">
        <w:rPr>
          <w:rFonts w:ascii="Lato" w:hAnsi="Lato"/>
          <w:sz w:val="24"/>
          <w:szCs w:val="24"/>
        </w:rPr>
        <w:t xml:space="preserve">ch obszarów znajdują się </w:t>
      </w:r>
      <w:r w:rsidRPr="00096A5B">
        <w:rPr>
          <w:rFonts w:ascii="Lato" w:hAnsi="Lato"/>
          <w:sz w:val="24"/>
          <w:szCs w:val="24"/>
        </w:rPr>
        <w:t xml:space="preserve">na stronie </w:t>
      </w:r>
      <w:hyperlink r:id="rId7">
        <w:r w:rsidRPr="00096A5B">
          <w:rPr>
            <w:rFonts w:ascii="Lato" w:hAnsi="Lato"/>
            <w:color w:val="1155CC"/>
            <w:sz w:val="24"/>
            <w:szCs w:val="24"/>
            <w:u w:val="single"/>
          </w:rPr>
          <w:t>www.synodwroclaw.pl</w:t>
        </w:r>
      </w:hyperlink>
      <w:r w:rsidRPr="00096A5B">
        <w:rPr>
          <w:rFonts w:ascii="Lato" w:hAnsi="Lato"/>
          <w:sz w:val="24"/>
          <w:szCs w:val="24"/>
        </w:rPr>
        <w:t xml:space="preserve"> w zakładce “materi</w:t>
      </w:r>
      <w:r w:rsidR="00112428" w:rsidRPr="00096A5B">
        <w:rPr>
          <w:rFonts w:ascii="Lato" w:hAnsi="Lato"/>
          <w:sz w:val="24"/>
          <w:szCs w:val="24"/>
        </w:rPr>
        <w:t>ały”</w:t>
      </w:r>
      <w:r w:rsidRPr="00096A5B">
        <w:rPr>
          <w:rFonts w:ascii="Lato" w:hAnsi="Lato"/>
          <w:sz w:val="24"/>
          <w:szCs w:val="24"/>
        </w:rPr>
        <w:t>.</w:t>
      </w:r>
    </w:p>
    <w:p w14:paraId="65FCC89D" w14:textId="0CD4D31C" w:rsidR="004908D0" w:rsidRPr="00096A5B" w:rsidRDefault="00EE56EC" w:rsidP="00096A5B">
      <w:pPr>
        <w:pStyle w:val="Normalny1"/>
        <w:numPr>
          <w:ilvl w:val="0"/>
          <w:numId w:val="3"/>
        </w:numPr>
        <w:ind w:left="0" w:firstLine="0"/>
        <w:jc w:val="both"/>
        <w:rPr>
          <w:rFonts w:ascii="Lato" w:hAnsi="Lato"/>
          <w:sz w:val="24"/>
          <w:szCs w:val="24"/>
        </w:rPr>
      </w:pPr>
      <w:r w:rsidRPr="00096A5B">
        <w:rPr>
          <w:rFonts w:ascii="Lato" w:hAnsi="Lato"/>
          <w:sz w:val="24"/>
          <w:szCs w:val="24"/>
        </w:rPr>
        <w:t>Odpowiedzi na pytania członkowie zespołów szukają wg metody wspólnotowego rozeznawania - “Rozmowa w Duchu Świętym” (schemat dostępny na</w:t>
      </w:r>
      <w:r w:rsidR="00A2430C">
        <w:rPr>
          <w:rFonts w:ascii="Lato" w:hAnsi="Lato"/>
          <w:sz w:val="24"/>
          <w:szCs w:val="24"/>
        </w:rPr>
        <w:t> </w:t>
      </w:r>
      <w:r w:rsidRPr="00096A5B">
        <w:rPr>
          <w:rFonts w:ascii="Lato" w:hAnsi="Lato"/>
          <w:sz w:val="24"/>
          <w:szCs w:val="24"/>
        </w:rPr>
        <w:t xml:space="preserve">stronie </w:t>
      </w:r>
      <w:hyperlink r:id="rId8">
        <w:r w:rsidRPr="00096A5B">
          <w:rPr>
            <w:rFonts w:ascii="Lato" w:hAnsi="Lato"/>
            <w:color w:val="1155CC"/>
            <w:sz w:val="24"/>
            <w:szCs w:val="24"/>
            <w:u w:val="single"/>
          </w:rPr>
          <w:t>www.synodwroclaw.pl</w:t>
        </w:r>
      </w:hyperlink>
      <w:r w:rsidRPr="00096A5B">
        <w:rPr>
          <w:rFonts w:ascii="Lato" w:hAnsi="Lato"/>
          <w:sz w:val="24"/>
          <w:szCs w:val="24"/>
        </w:rPr>
        <w:t>).</w:t>
      </w:r>
    </w:p>
    <w:p w14:paraId="2DA92E57" w14:textId="77777777" w:rsidR="004908D0" w:rsidRPr="00096A5B" w:rsidRDefault="00EE56EC" w:rsidP="00096A5B">
      <w:pPr>
        <w:pStyle w:val="Normalny1"/>
        <w:numPr>
          <w:ilvl w:val="0"/>
          <w:numId w:val="3"/>
        </w:numPr>
        <w:ind w:left="0" w:firstLine="0"/>
        <w:jc w:val="both"/>
        <w:rPr>
          <w:rFonts w:ascii="Lato" w:hAnsi="Lato"/>
          <w:sz w:val="24"/>
          <w:szCs w:val="24"/>
        </w:rPr>
      </w:pPr>
      <w:r w:rsidRPr="00096A5B">
        <w:rPr>
          <w:rFonts w:ascii="Lato" w:hAnsi="Lato"/>
          <w:sz w:val="24"/>
          <w:szCs w:val="24"/>
        </w:rPr>
        <w:t xml:space="preserve">Pytaniom z każdego obszaru należy poświęcić jedno spotkanie, tzn. od grudnia 2023 do końca marca 2024 należy zaplanować trzy spotkania Parafialnego Zespołu </w:t>
      </w:r>
      <w:proofErr w:type="spellStart"/>
      <w:r w:rsidRPr="00096A5B">
        <w:rPr>
          <w:rFonts w:ascii="Lato" w:hAnsi="Lato"/>
          <w:sz w:val="24"/>
          <w:szCs w:val="24"/>
        </w:rPr>
        <w:t>Presynodalnego</w:t>
      </w:r>
      <w:proofErr w:type="spellEnd"/>
      <w:r w:rsidRPr="00096A5B">
        <w:rPr>
          <w:rFonts w:ascii="Lato" w:hAnsi="Lato"/>
          <w:sz w:val="24"/>
          <w:szCs w:val="24"/>
        </w:rPr>
        <w:t xml:space="preserve"> (jeśli zespół zauważy taką potrzebę, można zaplanować więcej spotkań).</w:t>
      </w:r>
    </w:p>
    <w:p w14:paraId="4E638A62" w14:textId="0F161B29" w:rsidR="004908D0" w:rsidRPr="00096A5B" w:rsidRDefault="00EE56EC" w:rsidP="00096A5B">
      <w:pPr>
        <w:pStyle w:val="Normalny1"/>
        <w:numPr>
          <w:ilvl w:val="0"/>
          <w:numId w:val="3"/>
        </w:numPr>
        <w:ind w:left="0" w:firstLine="0"/>
        <w:jc w:val="both"/>
        <w:rPr>
          <w:rFonts w:ascii="Lato" w:hAnsi="Lato"/>
          <w:sz w:val="24"/>
          <w:szCs w:val="24"/>
        </w:rPr>
      </w:pPr>
      <w:r w:rsidRPr="00096A5B">
        <w:rPr>
          <w:rFonts w:ascii="Lato" w:hAnsi="Lato"/>
          <w:sz w:val="24"/>
          <w:szCs w:val="24"/>
        </w:rPr>
        <w:t xml:space="preserve">Od grudnia 2023 do końca marca 2024 członkowie Parafialnych Zespołów Presynodalnych rozważają Słowo Boże indywidualnie, przygotowując się w ten sposób do rozeznawania w zespole w parafii (do pytań z obszaru komunia: </w:t>
      </w:r>
      <w:proofErr w:type="spellStart"/>
      <w:r w:rsidRPr="00096A5B">
        <w:rPr>
          <w:rFonts w:ascii="Lato" w:hAnsi="Lato"/>
          <w:sz w:val="24"/>
          <w:szCs w:val="24"/>
        </w:rPr>
        <w:t>Ap</w:t>
      </w:r>
      <w:proofErr w:type="spellEnd"/>
      <w:r w:rsidRPr="00096A5B">
        <w:rPr>
          <w:rFonts w:ascii="Lato" w:hAnsi="Lato"/>
          <w:sz w:val="24"/>
          <w:szCs w:val="24"/>
        </w:rPr>
        <w:t xml:space="preserve"> 2, 18-29; do</w:t>
      </w:r>
      <w:r w:rsidR="00A2430C">
        <w:rPr>
          <w:rFonts w:ascii="Lato" w:hAnsi="Lato"/>
          <w:sz w:val="24"/>
          <w:szCs w:val="24"/>
        </w:rPr>
        <w:t> </w:t>
      </w:r>
      <w:r w:rsidRPr="00096A5B">
        <w:rPr>
          <w:rFonts w:ascii="Lato" w:hAnsi="Lato"/>
          <w:sz w:val="24"/>
          <w:szCs w:val="24"/>
        </w:rPr>
        <w:t xml:space="preserve">pytań z obszaru formacja: </w:t>
      </w:r>
      <w:proofErr w:type="spellStart"/>
      <w:r w:rsidRPr="00096A5B">
        <w:rPr>
          <w:rFonts w:ascii="Lato" w:hAnsi="Lato"/>
          <w:sz w:val="24"/>
          <w:szCs w:val="24"/>
        </w:rPr>
        <w:t>Ap</w:t>
      </w:r>
      <w:proofErr w:type="spellEnd"/>
      <w:r w:rsidRPr="00096A5B">
        <w:rPr>
          <w:rFonts w:ascii="Lato" w:hAnsi="Lato"/>
          <w:sz w:val="24"/>
          <w:szCs w:val="24"/>
        </w:rPr>
        <w:t xml:space="preserve"> 3, 1-6; do pytań z obszaru misja: </w:t>
      </w:r>
      <w:proofErr w:type="spellStart"/>
      <w:r w:rsidRPr="00096A5B">
        <w:rPr>
          <w:rFonts w:ascii="Lato" w:hAnsi="Lato"/>
          <w:sz w:val="24"/>
          <w:szCs w:val="24"/>
        </w:rPr>
        <w:t>Ap</w:t>
      </w:r>
      <w:proofErr w:type="spellEnd"/>
      <w:r w:rsidRPr="00096A5B">
        <w:rPr>
          <w:rFonts w:ascii="Lato" w:hAnsi="Lato"/>
          <w:sz w:val="24"/>
          <w:szCs w:val="24"/>
        </w:rPr>
        <w:t xml:space="preserve"> 3, 7-13). </w:t>
      </w:r>
      <w:r w:rsidR="00E56E9E" w:rsidRPr="00096A5B">
        <w:rPr>
          <w:rFonts w:ascii="Lato" w:hAnsi="Lato"/>
          <w:sz w:val="24"/>
          <w:szCs w:val="24"/>
        </w:rPr>
        <w:t xml:space="preserve">Fragment Pisma Świętego wraz z komentarzem i pytaniami do osobistego przygotowania jest dostępny na  stronie </w:t>
      </w:r>
      <w:hyperlink r:id="rId9">
        <w:r w:rsidRPr="00096A5B">
          <w:rPr>
            <w:rFonts w:ascii="Lato" w:hAnsi="Lato"/>
            <w:color w:val="1155CC"/>
            <w:sz w:val="24"/>
            <w:szCs w:val="24"/>
            <w:u w:val="single"/>
          </w:rPr>
          <w:t>www.synodwroclaw.pl</w:t>
        </w:r>
      </w:hyperlink>
      <w:r w:rsidRPr="00096A5B">
        <w:rPr>
          <w:rFonts w:ascii="Lato" w:hAnsi="Lato"/>
          <w:sz w:val="24"/>
          <w:szCs w:val="24"/>
        </w:rPr>
        <w:t>.</w:t>
      </w:r>
    </w:p>
    <w:p w14:paraId="5BC0B614" w14:textId="5BDC9712" w:rsidR="00E56E9E" w:rsidRPr="00096A5B" w:rsidRDefault="00EE56EC" w:rsidP="00096A5B">
      <w:pPr>
        <w:pStyle w:val="Normalny1"/>
        <w:numPr>
          <w:ilvl w:val="0"/>
          <w:numId w:val="3"/>
        </w:numPr>
        <w:ind w:left="0" w:firstLine="0"/>
        <w:jc w:val="both"/>
        <w:rPr>
          <w:rFonts w:ascii="Lato" w:hAnsi="Lato"/>
          <w:sz w:val="24"/>
          <w:szCs w:val="24"/>
        </w:rPr>
      </w:pPr>
      <w:r w:rsidRPr="00096A5B">
        <w:rPr>
          <w:rFonts w:ascii="Lato" w:hAnsi="Lato"/>
          <w:sz w:val="24"/>
          <w:szCs w:val="24"/>
        </w:rPr>
        <w:t>Od grudnia 2023 do końca marca 2024 członkowie Parafialnych Zespołów Presynodalnych uczestniczą w dwóch spotkaniach w rejonie: 11.12</w:t>
      </w:r>
      <w:r w:rsidR="00096A5B">
        <w:rPr>
          <w:rFonts w:ascii="Lato" w:hAnsi="Lato"/>
          <w:sz w:val="24"/>
          <w:szCs w:val="24"/>
        </w:rPr>
        <w:t>.</w:t>
      </w:r>
      <w:r w:rsidRPr="00096A5B">
        <w:rPr>
          <w:rFonts w:ascii="Lato" w:hAnsi="Lato"/>
          <w:sz w:val="24"/>
          <w:szCs w:val="24"/>
        </w:rPr>
        <w:t>2023 i</w:t>
      </w:r>
      <w:r w:rsidR="00096A5B">
        <w:rPr>
          <w:rFonts w:ascii="Lato" w:hAnsi="Lato"/>
          <w:sz w:val="24"/>
          <w:szCs w:val="24"/>
        </w:rPr>
        <w:t> </w:t>
      </w:r>
      <w:r w:rsidRPr="00096A5B">
        <w:rPr>
          <w:rFonts w:ascii="Lato" w:hAnsi="Lato"/>
          <w:sz w:val="24"/>
          <w:szCs w:val="24"/>
        </w:rPr>
        <w:t xml:space="preserve">19.02.2024. </w:t>
      </w:r>
    </w:p>
    <w:p w14:paraId="0B160D5D" w14:textId="77777777" w:rsidR="004908D0" w:rsidRPr="00096A5B" w:rsidRDefault="00EE56EC" w:rsidP="00096A5B">
      <w:pPr>
        <w:pStyle w:val="Normalny1"/>
        <w:numPr>
          <w:ilvl w:val="0"/>
          <w:numId w:val="3"/>
        </w:numPr>
        <w:ind w:left="0" w:firstLine="0"/>
        <w:jc w:val="both"/>
        <w:rPr>
          <w:rFonts w:ascii="Lato" w:hAnsi="Lato"/>
          <w:sz w:val="24"/>
          <w:szCs w:val="24"/>
        </w:rPr>
      </w:pPr>
      <w:r w:rsidRPr="00096A5B">
        <w:rPr>
          <w:rFonts w:ascii="Lato" w:hAnsi="Lato"/>
          <w:sz w:val="24"/>
          <w:szCs w:val="24"/>
        </w:rPr>
        <w:t xml:space="preserve">Odpowiednio wcześniej przewodniczący i sekretarz Parafialnego Zespołu </w:t>
      </w:r>
      <w:proofErr w:type="spellStart"/>
      <w:r w:rsidRPr="00096A5B">
        <w:rPr>
          <w:rFonts w:ascii="Lato" w:hAnsi="Lato"/>
          <w:sz w:val="24"/>
          <w:szCs w:val="24"/>
        </w:rPr>
        <w:t>Presynodalnego</w:t>
      </w:r>
      <w:proofErr w:type="spellEnd"/>
      <w:r w:rsidRPr="00096A5B">
        <w:rPr>
          <w:rFonts w:ascii="Lato" w:hAnsi="Lato"/>
          <w:sz w:val="24"/>
          <w:szCs w:val="24"/>
        </w:rPr>
        <w:t>:</w:t>
      </w:r>
    </w:p>
    <w:p w14:paraId="680B5212" w14:textId="77777777" w:rsidR="004908D0" w:rsidRPr="00096A5B" w:rsidRDefault="00EE56EC" w:rsidP="00096A5B">
      <w:pPr>
        <w:pStyle w:val="Normalny1"/>
        <w:numPr>
          <w:ilvl w:val="0"/>
          <w:numId w:val="2"/>
        </w:numPr>
        <w:ind w:left="0" w:firstLine="0"/>
        <w:jc w:val="both"/>
        <w:rPr>
          <w:rFonts w:ascii="Lato" w:hAnsi="Lato"/>
          <w:sz w:val="24"/>
          <w:szCs w:val="24"/>
        </w:rPr>
      </w:pPr>
      <w:r w:rsidRPr="00096A5B">
        <w:rPr>
          <w:rFonts w:ascii="Lato" w:hAnsi="Lato"/>
          <w:sz w:val="24"/>
          <w:szCs w:val="24"/>
        </w:rPr>
        <w:t xml:space="preserve">przedstawiają członkom zespołu metodę wspólnotowego rozeznawania, </w:t>
      </w:r>
    </w:p>
    <w:p w14:paraId="1558599A" w14:textId="77777777" w:rsidR="004908D0" w:rsidRPr="00096A5B" w:rsidRDefault="00EE56EC" w:rsidP="00096A5B">
      <w:pPr>
        <w:pStyle w:val="Normalny1"/>
        <w:numPr>
          <w:ilvl w:val="0"/>
          <w:numId w:val="2"/>
        </w:numPr>
        <w:ind w:left="0" w:firstLine="0"/>
        <w:jc w:val="both"/>
        <w:rPr>
          <w:rFonts w:ascii="Lato" w:hAnsi="Lato"/>
          <w:sz w:val="24"/>
          <w:szCs w:val="24"/>
        </w:rPr>
      </w:pPr>
      <w:r w:rsidRPr="00096A5B">
        <w:rPr>
          <w:rFonts w:ascii="Lato" w:hAnsi="Lato"/>
          <w:sz w:val="24"/>
          <w:szCs w:val="24"/>
        </w:rPr>
        <w:t>rozdają wszystkim członkom pytania z konkretnego obszaru,</w:t>
      </w:r>
    </w:p>
    <w:p w14:paraId="79723359" w14:textId="37800826" w:rsidR="004908D0" w:rsidRPr="00096A5B" w:rsidRDefault="00EE56EC" w:rsidP="00096A5B">
      <w:pPr>
        <w:pStyle w:val="Normalny1"/>
        <w:numPr>
          <w:ilvl w:val="0"/>
          <w:numId w:val="2"/>
        </w:numPr>
        <w:ind w:left="0" w:firstLine="0"/>
        <w:jc w:val="both"/>
        <w:rPr>
          <w:rFonts w:ascii="Lato" w:hAnsi="Lato"/>
          <w:sz w:val="24"/>
          <w:szCs w:val="24"/>
        </w:rPr>
      </w:pPr>
      <w:r w:rsidRPr="00096A5B">
        <w:rPr>
          <w:rFonts w:ascii="Lato" w:hAnsi="Lato"/>
          <w:sz w:val="24"/>
          <w:szCs w:val="24"/>
        </w:rPr>
        <w:t>proszą, aby każdy członek zespołu w czasie osobistej modlitwy i</w:t>
      </w:r>
      <w:r w:rsidR="00096A5B" w:rsidRPr="00096A5B">
        <w:rPr>
          <w:rFonts w:ascii="Lato" w:hAnsi="Lato"/>
          <w:sz w:val="24"/>
          <w:szCs w:val="24"/>
        </w:rPr>
        <w:t> </w:t>
      </w:r>
      <w:r w:rsidRPr="00096A5B">
        <w:rPr>
          <w:rFonts w:ascii="Lato" w:hAnsi="Lato"/>
          <w:sz w:val="24"/>
          <w:szCs w:val="24"/>
        </w:rPr>
        <w:t>rozważania Słowa Bożego (szczegóły w punkcie 5) szukał odpowiedzi na</w:t>
      </w:r>
      <w:r w:rsidR="00096A5B" w:rsidRPr="00096A5B">
        <w:rPr>
          <w:rFonts w:ascii="Lato" w:hAnsi="Lato"/>
          <w:sz w:val="24"/>
          <w:szCs w:val="24"/>
        </w:rPr>
        <w:t> </w:t>
      </w:r>
      <w:r w:rsidRPr="00096A5B">
        <w:rPr>
          <w:rFonts w:ascii="Lato" w:hAnsi="Lato"/>
          <w:sz w:val="24"/>
          <w:szCs w:val="24"/>
        </w:rPr>
        <w:t xml:space="preserve">otrzymane pytania. </w:t>
      </w:r>
    </w:p>
    <w:p w14:paraId="2D28C555" w14:textId="77777777" w:rsidR="004908D0" w:rsidRPr="00096A5B" w:rsidRDefault="00EE56EC" w:rsidP="00096A5B">
      <w:pPr>
        <w:pStyle w:val="Normalny1"/>
        <w:numPr>
          <w:ilvl w:val="0"/>
          <w:numId w:val="3"/>
        </w:numPr>
        <w:ind w:left="0" w:firstLine="0"/>
        <w:jc w:val="both"/>
        <w:rPr>
          <w:rFonts w:ascii="Lato" w:hAnsi="Lato"/>
          <w:sz w:val="24"/>
          <w:szCs w:val="24"/>
        </w:rPr>
      </w:pPr>
      <w:r w:rsidRPr="00096A5B">
        <w:rPr>
          <w:rFonts w:ascii="Lato" w:hAnsi="Lato"/>
          <w:sz w:val="24"/>
          <w:szCs w:val="24"/>
        </w:rPr>
        <w:t>Osobiste przygotowanie do rozeznawania w zespole jest bardzo ważnym etapem metody wspólnotowego rozeznawania. Należy dołożyć wszelkich starań, aby wszyscy członkowie zespołu mogli je przeżyć.</w:t>
      </w:r>
    </w:p>
    <w:p w14:paraId="10272C38" w14:textId="29043F54" w:rsidR="004908D0" w:rsidRPr="00096A5B" w:rsidRDefault="00EE56EC" w:rsidP="00096A5B">
      <w:pPr>
        <w:pStyle w:val="Normalny1"/>
        <w:numPr>
          <w:ilvl w:val="0"/>
          <w:numId w:val="3"/>
        </w:numPr>
        <w:ind w:left="0" w:firstLine="0"/>
        <w:jc w:val="both"/>
        <w:rPr>
          <w:rFonts w:ascii="Lato" w:hAnsi="Lato"/>
          <w:sz w:val="24"/>
          <w:szCs w:val="24"/>
        </w:rPr>
      </w:pPr>
      <w:r w:rsidRPr="00096A5B">
        <w:rPr>
          <w:rFonts w:ascii="Lato" w:hAnsi="Lato"/>
          <w:sz w:val="24"/>
          <w:szCs w:val="24"/>
        </w:rPr>
        <w:t>Jeśli z jakichś powodów członkowie zespołu nie będą mieli możliwości osobistego przygotowania odpowiedzi wcześniej, mogą spotkać się na godzinę/pół godziny przed rozpoczęciem rozeznawania w</w:t>
      </w:r>
      <w:r w:rsidR="00096A5B" w:rsidRPr="00096A5B">
        <w:rPr>
          <w:rFonts w:ascii="Lato" w:hAnsi="Lato"/>
          <w:sz w:val="24"/>
          <w:szCs w:val="24"/>
        </w:rPr>
        <w:t> </w:t>
      </w:r>
      <w:r w:rsidRPr="00096A5B">
        <w:rPr>
          <w:rFonts w:ascii="Lato" w:hAnsi="Lato"/>
          <w:sz w:val="24"/>
          <w:szCs w:val="24"/>
        </w:rPr>
        <w:t>zespole, aby razem trwać na modlitwie w</w:t>
      </w:r>
      <w:r w:rsidR="00A2430C">
        <w:rPr>
          <w:rFonts w:ascii="Lato" w:hAnsi="Lato"/>
          <w:sz w:val="24"/>
          <w:szCs w:val="24"/>
        </w:rPr>
        <w:t> </w:t>
      </w:r>
      <w:r w:rsidRPr="00096A5B">
        <w:rPr>
          <w:rFonts w:ascii="Lato" w:hAnsi="Lato"/>
          <w:sz w:val="24"/>
          <w:szCs w:val="24"/>
        </w:rPr>
        <w:t>ciszy, osobistym rozważaniu Słowa Bożego i szukaniu odpowiedzi.</w:t>
      </w:r>
    </w:p>
    <w:p w14:paraId="49D807C1" w14:textId="77777777" w:rsidR="004908D0" w:rsidRPr="00096A5B" w:rsidRDefault="00EE56EC" w:rsidP="00096A5B">
      <w:pPr>
        <w:pStyle w:val="Normalny1"/>
        <w:numPr>
          <w:ilvl w:val="0"/>
          <w:numId w:val="3"/>
        </w:numPr>
        <w:ind w:left="0" w:firstLine="0"/>
        <w:jc w:val="both"/>
        <w:rPr>
          <w:rFonts w:ascii="Lato" w:hAnsi="Lato"/>
          <w:sz w:val="24"/>
          <w:szCs w:val="24"/>
        </w:rPr>
      </w:pPr>
      <w:r w:rsidRPr="00096A5B">
        <w:rPr>
          <w:rFonts w:ascii="Lato" w:hAnsi="Lato"/>
          <w:sz w:val="24"/>
          <w:szCs w:val="24"/>
        </w:rPr>
        <w:t>Przed rozpoczęciem każdego spotkania poświęconego rozeznawaniu należy wyznaczyć animatora, który będzie inicjował modlitwę, odczytywał Słowo Boże, pytania oraz pilnował ram czasowych.</w:t>
      </w:r>
    </w:p>
    <w:p w14:paraId="60838E5C" w14:textId="339DA82F" w:rsidR="004908D0" w:rsidRPr="00096A5B" w:rsidRDefault="00EE56EC" w:rsidP="00096A5B">
      <w:pPr>
        <w:pStyle w:val="Normalny1"/>
        <w:numPr>
          <w:ilvl w:val="0"/>
          <w:numId w:val="3"/>
        </w:numPr>
        <w:ind w:left="0" w:firstLine="0"/>
        <w:jc w:val="both"/>
        <w:rPr>
          <w:rFonts w:ascii="Lato" w:hAnsi="Lato"/>
          <w:sz w:val="24"/>
          <w:szCs w:val="24"/>
        </w:rPr>
      </w:pPr>
      <w:r w:rsidRPr="00096A5B">
        <w:rPr>
          <w:rFonts w:ascii="Lato" w:hAnsi="Lato"/>
          <w:sz w:val="24"/>
          <w:szCs w:val="24"/>
        </w:rPr>
        <w:lastRenderedPageBreak/>
        <w:t xml:space="preserve">Pod koniec każdego spotkania poświęconego rozeznawaniu sekretarz Parafialnego Zespołu </w:t>
      </w:r>
      <w:proofErr w:type="spellStart"/>
      <w:r w:rsidRPr="00096A5B">
        <w:rPr>
          <w:rFonts w:ascii="Lato" w:hAnsi="Lato"/>
          <w:sz w:val="24"/>
          <w:szCs w:val="24"/>
        </w:rPr>
        <w:t>Presynodalnego</w:t>
      </w:r>
      <w:proofErr w:type="spellEnd"/>
      <w:r w:rsidRPr="00096A5B">
        <w:rPr>
          <w:rFonts w:ascii="Lato" w:hAnsi="Lato"/>
          <w:sz w:val="24"/>
          <w:szCs w:val="24"/>
        </w:rPr>
        <w:t xml:space="preserve"> zapisuje odpowiedzi rozeznane przez zespół za</w:t>
      </w:r>
      <w:r w:rsidR="00A2430C">
        <w:rPr>
          <w:rFonts w:ascii="Lato" w:hAnsi="Lato"/>
          <w:sz w:val="24"/>
          <w:szCs w:val="24"/>
        </w:rPr>
        <w:t> </w:t>
      </w:r>
      <w:r w:rsidRPr="00096A5B">
        <w:rPr>
          <w:rFonts w:ascii="Lato" w:hAnsi="Lato"/>
          <w:sz w:val="24"/>
          <w:szCs w:val="24"/>
        </w:rPr>
        <w:t>znaczące, rozpoznane jako możliwe zaproszenie płynące od Ducha Świętego.</w:t>
      </w:r>
    </w:p>
    <w:p w14:paraId="31F93E0F" w14:textId="32959F9F" w:rsidR="004908D0" w:rsidRPr="00096A5B" w:rsidRDefault="00EE56EC" w:rsidP="00096A5B">
      <w:pPr>
        <w:pStyle w:val="Normalny1"/>
        <w:numPr>
          <w:ilvl w:val="0"/>
          <w:numId w:val="3"/>
        </w:numPr>
        <w:ind w:left="0" w:firstLine="0"/>
        <w:jc w:val="both"/>
        <w:rPr>
          <w:rFonts w:ascii="Lato" w:hAnsi="Lato"/>
          <w:sz w:val="24"/>
          <w:szCs w:val="24"/>
        </w:rPr>
      </w:pPr>
      <w:r w:rsidRPr="00096A5B">
        <w:rPr>
          <w:rFonts w:ascii="Lato" w:hAnsi="Lato"/>
          <w:sz w:val="24"/>
          <w:szCs w:val="24"/>
        </w:rPr>
        <w:t>Jeśli zespół tworzy 12 lub więcej osób, dzielenie należy przeprowadzić w</w:t>
      </w:r>
      <w:r w:rsidR="00A2430C">
        <w:rPr>
          <w:rFonts w:ascii="Lato" w:hAnsi="Lato"/>
          <w:sz w:val="24"/>
          <w:szCs w:val="24"/>
        </w:rPr>
        <w:t> </w:t>
      </w:r>
      <w:r w:rsidRPr="00096A5B">
        <w:rPr>
          <w:rFonts w:ascii="Lato" w:hAnsi="Lato"/>
          <w:sz w:val="24"/>
          <w:szCs w:val="24"/>
        </w:rPr>
        <w:t>mniejszych, liczących najlepiej od 6 do 9 uczestników grupach. Jeśli to możliwe, każda grupa powinna spotkać się na</w:t>
      </w:r>
      <w:r w:rsidR="00096A5B" w:rsidRPr="00096A5B">
        <w:rPr>
          <w:rFonts w:ascii="Lato" w:hAnsi="Lato"/>
          <w:sz w:val="24"/>
          <w:szCs w:val="24"/>
        </w:rPr>
        <w:t> </w:t>
      </w:r>
      <w:r w:rsidRPr="00096A5B">
        <w:rPr>
          <w:rFonts w:ascii="Lato" w:hAnsi="Lato"/>
          <w:sz w:val="24"/>
          <w:szCs w:val="24"/>
        </w:rPr>
        <w:t>rozeznawanie w osobnym pomieszczeniu.</w:t>
      </w:r>
    </w:p>
    <w:p w14:paraId="41CE88BC" w14:textId="77777777" w:rsidR="004908D0" w:rsidRPr="00096A5B" w:rsidRDefault="00EE56EC" w:rsidP="00096A5B">
      <w:pPr>
        <w:pStyle w:val="Normalny1"/>
        <w:numPr>
          <w:ilvl w:val="0"/>
          <w:numId w:val="3"/>
        </w:numPr>
        <w:ind w:left="0" w:firstLine="0"/>
        <w:jc w:val="both"/>
        <w:rPr>
          <w:rFonts w:ascii="Lato" w:hAnsi="Lato"/>
          <w:sz w:val="24"/>
          <w:szCs w:val="24"/>
        </w:rPr>
      </w:pPr>
      <w:r w:rsidRPr="00096A5B">
        <w:rPr>
          <w:rFonts w:ascii="Lato" w:hAnsi="Lato"/>
          <w:sz w:val="24"/>
          <w:szCs w:val="24"/>
        </w:rPr>
        <w:t>Jeśli zespół został podzielony na mniejsze grupy, każda grupa powinna mieć:</w:t>
      </w:r>
    </w:p>
    <w:p w14:paraId="2B60727C" w14:textId="6DB235DB" w:rsidR="004908D0" w:rsidRPr="00096A5B" w:rsidRDefault="00E56E9E" w:rsidP="00096A5B">
      <w:pPr>
        <w:pStyle w:val="Normalny1"/>
        <w:numPr>
          <w:ilvl w:val="0"/>
          <w:numId w:val="1"/>
        </w:numPr>
        <w:ind w:left="0" w:firstLine="0"/>
        <w:jc w:val="both"/>
        <w:rPr>
          <w:rFonts w:ascii="Lato" w:hAnsi="Lato"/>
          <w:sz w:val="24"/>
          <w:szCs w:val="24"/>
        </w:rPr>
      </w:pPr>
      <w:r w:rsidRPr="00096A5B">
        <w:rPr>
          <w:rFonts w:ascii="Lato" w:hAnsi="Lato"/>
          <w:sz w:val="24"/>
          <w:szCs w:val="24"/>
        </w:rPr>
        <w:t xml:space="preserve">animatora grupy </w:t>
      </w:r>
      <w:r w:rsidR="00096A5B">
        <w:rPr>
          <w:rFonts w:ascii="Lato" w:hAnsi="Lato"/>
          <w:sz w:val="24"/>
          <w:szCs w:val="24"/>
        </w:rPr>
        <w:t>–</w:t>
      </w:r>
      <w:r w:rsidR="00EE56EC" w:rsidRPr="00096A5B">
        <w:rPr>
          <w:rFonts w:ascii="Lato" w:hAnsi="Lato"/>
          <w:sz w:val="24"/>
          <w:szCs w:val="24"/>
        </w:rPr>
        <w:t xml:space="preserve"> osobę inicjującą modlitwę, odczytującą pytania, odpowiedzialną za pilnowanie ram czasowych,</w:t>
      </w:r>
    </w:p>
    <w:p w14:paraId="2E14BEE3" w14:textId="3FC7AC86" w:rsidR="004908D0" w:rsidRPr="00096A5B" w:rsidRDefault="00EE56EC" w:rsidP="00096A5B">
      <w:pPr>
        <w:pStyle w:val="Normalny1"/>
        <w:numPr>
          <w:ilvl w:val="0"/>
          <w:numId w:val="1"/>
        </w:numPr>
        <w:ind w:left="0" w:firstLine="0"/>
        <w:jc w:val="both"/>
        <w:rPr>
          <w:rFonts w:ascii="Lato" w:hAnsi="Lato"/>
          <w:sz w:val="24"/>
          <w:szCs w:val="24"/>
        </w:rPr>
      </w:pPr>
      <w:r w:rsidRPr="00096A5B">
        <w:rPr>
          <w:rFonts w:ascii="Lato" w:hAnsi="Lato"/>
          <w:sz w:val="24"/>
          <w:szCs w:val="24"/>
        </w:rPr>
        <w:t xml:space="preserve">sekretarza grupy </w:t>
      </w:r>
      <w:r w:rsidR="00096A5B">
        <w:rPr>
          <w:rFonts w:ascii="Lato" w:hAnsi="Lato"/>
          <w:sz w:val="24"/>
          <w:szCs w:val="24"/>
        </w:rPr>
        <w:t>–</w:t>
      </w:r>
      <w:r w:rsidRPr="00096A5B">
        <w:rPr>
          <w:rFonts w:ascii="Lato" w:hAnsi="Lato"/>
          <w:sz w:val="24"/>
          <w:szCs w:val="24"/>
        </w:rPr>
        <w:t xml:space="preserve"> oso</w:t>
      </w:r>
      <w:r w:rsidR="00E56E9E" w:rsidRPr="00096A5B">
        <w:rPr>
          <w:rFonts w:ascii="Lato" w:hAnsi="Lato"/>
          <w:sz w:val="24"/>
          <w:szCs w:val="24"/>
        </w:rPr>
        <w:t xml:space="preserve">bę odpowiedzialną za spisywanie </w:t>
      </w:r>
      <w:r w:rsidRPr="00096A5B">
        <w:rPr>
          <w:rFonts w:ascii="Lato" w:hAnsi="Lato"/>
          <w:sz w:val="24"/>
          <w:szCs w:val="24"/>
        </w:rPr>
        <w:t>owoców rozeznawania i referowanie ich na forum.</w:t>
      </w:r>
    </w:p>
    <w:p w14:paraId="6CEBDB03" w14:textId="689F31C4" w:rsidR="004908D0" w:rsidRPr="00096A5B" w:rsidRDefault="00EE56EC" w:rsidP="00096A5B">
      <w:pPr>
        <w:pStyle w:val="Normalny1"/>
        <w:numPr>
          <w:ilvl w:val="0"/>
          <w:numId w:val="3"/>
        </w:numPr>
        <w:ind w:left="0" w:firstLine="0"/>
        <w:jc w:val="both"/>
        <w:rPr>
          <w:rFonts w:ascii="Lato" w:hAnsi="Lato"/>
          <w:sz w:val="24"/>
          <w:szCs w:val="24"/>
        </w:rPr>
      </w:pPr>
      <w:r w:rsidRPr="00096A5B">
        <w:rPr>
          <w:rFonts w:ascii="Lato" w:hAnsi="Lato"/>
          <w:sz w:val="24"/>
          <w:szCs w:val="24"/>
        </w:rPr>
        <w:t>Jeśli zespół został podzielony na mniejsze grupy, wszystkie grupy zaczynają wspólną modlitwą za synod, odczytaniem Słowa Bożego oraz pytań, następnie rozchodzą się do własnych miejsc dzielenia, gdzie po przypomnieniu przez animatora przebiegu dzielenia oraz pytań po trzech minutach ciszy rozpoczynają dzielenie wg metody wspólnotowego rozeznawania. Po dzieleniu grupy wracają do wspólnej przestrzeni, przedstawiają owoce rozeznawania i cały zespół szuka tego, co powinno zostać zapisane przez sekretarza zespołu jako wspólna odpowiedź</w:t>
      </w:r>
      <w:r w:rsidRPr="00096A5B">
        <w:rPr>
          <w:rFonts w:ascii="Lato" w:hAnsi="Lato"/>
          <w:sz w:val="24"/>
          <w:szCs w:val="24"/>
          <w:vertAlign w:val="superscript"/>
        </w:rPr>
        <w:footnoteReference w:id="1"/>
      </w:r>
      <w:r w:rsidRPr="00096A5B">
        <w:rPr>
          <w:rFonts w:ascii="Lato" w:hAnsi="Lato"/>
          <w:sz w:val="24"/>
          <w:szCs w:val="24"/>
        </w:rPr>
        <w:t>. Spotkanie kończy modlitwa.</w:t>
      </w:r>
    </w:p>
    <w:p w14:paraId="2F3DE60C" w14:textId="39298747" w:rsidR="004908D0" w:rsidRPr="00096A5B" w:rsidRDefault="00EE56EC" w:rsidP="00096A5B">
      <w:pPr>
        <w:pStyle w:val="Normalny1"/>
        <w:numPr>
          <w:ilvl w:val="0"/>
          <w:numId w:val="3"/>
        </w:numPr>
        <w:ind w:left="0" w:firstLine="0"/>
        <w:jc w:val="both"/>
        <w:rPr>
          <w:rFonts w:ascii="Lato" w:hAnsi="Lato"/>
          <w:sz w:val="24"/>
          <w:szCs w:val="24"/>
        </w:rPr>
      </w:pPr>
      <w:r w:rsidRPr="00096A5B">
        <w:rPr>
          <w:rFonts w:ascii="Lato" w:hAnsi="Lato"/>
          <w:sz w:val="24"/>
          <w:szCs w:val="24"/>
        </w:rPr>
        <w:t>Owocem wszystkich spotkań poświęconych rozeznawaniu jest synteza, którą w</w:t>
      </w:r>
      <w:r w:rsidR="00A2430C">
        <w:rPr>
          <w:rFonts w:ascii="Lato" w:hAnsi="Lato"/>
          <w:sz w:val="24"/>
          <w:szCs w:val="24"/>
        </w:rPr>
        <w:t> </w:t>
      </w:r>
      <w:r w:rsidRPr="00096A5B">
        <w:rPr>
          <w:rFonts w:ascii="Lato" w:hAnsi="Lato"/>
          <w:sz w:val="24"/>
          <w:szCs w:val="24"/>
        </w:rPr>
        <w:t>porozumieniu z pozostałymi członkami zespołu redaguje sekretarz</w:t>
      </w:r>
      <w:r w:rsidRPr="00096A5B">
        <w:rPr>
          <w:rFonts w:ascii="Lato" w:hAnsi="Lato"/>
          <w:sz w:val="24"/>
          <w:szCs w:val="24"/>
          <w:vertAlign w:val="superscript"/>
        </w:rPr>
        <w:footnoteReference w:id="2"/>
      </w:r>
      <w:r w:rsidRPr="00096A5B">
        <w:rPr>
          <w:rFonts w:ascii="Lato" w:hAnsi="Lato"/>
          <w:sz w:val="24"/>
          <w:szCs w:val="24"/>
        </w:rPr>
        <w:t>.</w:t>
      </w:r>
    </w:p>
    <w:p w14:paraId="74AF19D2" w14:textId="52F06745" w:rsidR="004908D0" w:rsidRPr="00096A5B" w:rsidRDefault="00EE56EC" w:rsidP="00096A5B">
      <w:pPr>
        <w:pStyle w:val="Normalny1"/>
        <w:numPr>
          <w:ilvl w:val="0"/>
          <w:numId w:val="3"/>
        </w:numPr>
        <w:ind w:left="0" w:firstLine="0"/>
        <w:jc w:val="both"/>
        <w:rPr>
          <w:rFonts w:ascii="Lato" w:hAnsi="Lato"/>
          <w:sz w:val="24"/>
          <w:szCs w:val="24"/>
        </w:rPr>
      </w:pPr>
      <w:r w:rsidRPr="00096A5B">
        <w:rPr>
          <w:rFonts w:ascii="Lato" w:hAnsi="Lato"/>
          <w:sz w:val="24"/>
          <w:szCs w:val="24"/>
        </w:rPr>
        <w:t>Synteza zbiera odpowiedzi na pytania z obszarów: komunia, formacja, misja, rozeznane przez zespół za znaczące. Synteza nie powinna przekraczać 10 stron.</w:t>
      </w:r>
    </w:p>
    <w:p w14:paraId="01DD59CD" w14:textId="7E0524CA" w:rsidR="004908D0" w:rsidRPr="00096A5B" w:rsidRDefault="00EE56EC" w:rsidP="00096A5B">
      <w:pPr>
        <w:pStyle w:val="Normalny1"/>
        <w:numPr>
          <w:ilvl w:val="0"/>
          <w:numId w:val="3"/>
        </w:numPr>
        <w:ind w:left="0" w:firstLine="0"/>
        <w:jc w:val="both"/>
        <w:rPr>
          <w:rFonts w:ascii="Lato" w:hAnsi="Lato"/>
          <w:sz w:val="24"/>
          <w:szCs w:val="24"/>
        </w:rPr>
      </w:pPr>
      <w:r w:rsidRPr="00096A5B">
        <w:rPr>
          <w:rFonts w:ascii="Lato" w:hAnsi="Lato"/>
          <w:sz w:val="24"/>
          <w:szCs w:val="24"/>
        </w:rPr>
        <w:t>Przewodniczący zespołu dostarcza syntezę do Sekretariatu Synodu opatrzoną swoim podpisem i pieczęcią parafii pocztą elektroniczną, zwykłą lub osobiście do 8</w:t>
      </w:r>
      <w:r w:rsidR="00240C8C">
        <w:rPr>
          <w:rFonts w:ascii="Lato" w:hAnsi="Lato"/>
          <w:sz w:val="24"/>
          <w:szCs w:val="24"/>
        </w:rPr>
        <w:t> </w:t>
      </w:r>
      <w:r w:rsidRPr="00096A5B">
        <w:rPr>
          <w:rFonts w:ascii="Lato" w:hAnsi="Lato"/>
          <w:sz w:val="24"/>
          <w:szCs w:val="24"/>
        </w:rPr>
        <w:t xml:space="preserve">kwietnia 2024 r. </w:t>
      </w:r>
    </w:p>
    <w:sectPr w:rsidR="004908D0" w:rsidRPr="00096A5B" w:rsidSect="004908D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9E97" w14:textId="77777777" w:rsidR="0059719F" w:rsidRDefault="0059719F" w:rsidP="004908D0">
      <w:pPr>
        <w:spacing w:line="240" w:lineRule="auto"/>
      </w:pPr>
      <w:r>
        <w:separator/>
      </w:r>
    </w:p>
  </w:endnote>
  <w:endnote w:type="continuationSeparator" w:id="0">
    <w:p w14:paraId="11085BA4" w14:textId="77777777" w:rsidR="0059719F" w:rsidRDefault="0059719F" w:rsidP="00490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Black">
    <w:altName w:val="Calibri"/>
    <w:panose1 w:val="020F0502020204030203"/>
    <w:charset w:val="EE"/>
    <w:family w:val="swiss"/>
    <w:pitch w:val="variable"/>
    <w:sig w:usb0="E10002FF" w:usb1="5000ECFF" w:usb2="00000021" w:usb3="00000000" w:csb0="0000019F" w:csb1="00000000"/>
  </w:font>
  <w:font w:name="Lato">
    <w:altName w:val="Calibri"/>
    <w:panose1 w:val="020F0502020204030203"/>
    <w:charset w:val="EE"/>
    <w:family w:val="swiss"/>
    <w:pitch w:val="variable"/>
    <w:sig w:usb0="E10002FF" w:usb1="5000ECFF" w:usb2="00000021"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6CC5" w14:textId="77777777" w:rsidR="0059719F" w:rsidRDefault="0059719F" w:rsidP="004908D0">
      <w:pPr>
        <w:spacing w:line="240" w:lineRule="auto"/>
      </w:pPr>
      <w:r>
        <w:separator/>
      </w:r>
    </w:p>
  </w:footnote>
  <w:footnote w:type="continuationSeparator" w:id="0">
    <w:p w14:paraId="76964EC3" w14:textId="77777777" w:rsidR="0059719F" w:rsidRDefault="0059719F" w:rsidP="004908D0">
      <w:pPr>
        <w:spacing w:line="240" w:lineRule="auto"/>
      </w:pPr>
      <w:r>
        <w:continuationSeparator/>
      </w:r>
    </w:p>
  </w:footnote>
  <w:footnote w:id="1">
    <w:p w14:paraId="39BD679E" w14:textId="77777777" w:rsidR="004908D0" w:rsidRPr="00096A5B" w:rsidRDefault="00EE56EC">
      <w:pPr>
        <w:pStyle w:val="Normalny1"/>
        <w:spacing w:line="240" w:lineRule="auto"/>
        <w:rPr>
          <w:rFonts w:ascii="Lato" w:hAnsi="Lato"/>
          <w:sz w:val="20"/>
          <w:szCs w:val="20"/>
        </w:rPr>
      </w:pPr>
      <w:r w:rsidRPr="00096A5B">
        <w:rPr>
          <w:rFonts w:ascii="Lato" w:hAnsi="Lato"/>
          <w:vertAlign w:val="superscript"/>
        </w:rPr>
        <w:footnoteRef/>
      </w:r>
      <w:r w:rsidRPr="00096A5B">
        <w:rPr>
          <w:rFonts w:ascii="Lato" w:hAnsi="Lato"/>
          <w:sz w:val="20"/>
          <w:szCs w:val="20"/>
        </w:rPr>
        <w:t xml:space="preserve"> Możliwy proces rozeznawania wspólnej odpowiedzi dla wszystkich grup tworzących jeden zespół:</w:t>
      </w:r>
    </w:p>
    <w:p w14:paraId="323CF636" w14:textId="36E90A85" w:rsidR="004908D0" w:rsidRPr="00096A5B" w:rsidRDefault="00EE56EC" w:rsidP="00096A5B">
      <w:pPr>
        <w:pStyle w:val="Normalny1"/>
        <w:numPr>
          <w:ilvl w:val="0"/>
          <w:numId w:val="4"/>
        </w:numPr>
        <w:spacing w:line="240" w:lineRule="auto"/>
        <w:rPr>
          <w:rFonts w:ascii="Lato" w:hAnsi="Lato"/>
          <w:color w:val="222222"/>
          <w:sz w:val="20"/>
          <w:szCs w:val="20"/>
          <w:highlight w:val="white"/>
        </w:rPr>
      </w:pPr>
      <w:r w:rsidRPr="00096A5B">
        <w:rPr>
          <w:rFonts w:ascii="Lato" w:hAnsi="Lato"/>
          <w:color w:val="222222"/>
          <w:sz w:val="20"/>
          <w:szCs w:val="20"/>
          <w:highlight w:val="white"/>
        </w:rPr>
        <w:t>sekretarze grup odczytują syntezy z rozeznawania w grupach</w:t>
      </w:r>
      <w:r w:rsidR="001256E1">
        <w:rPr>
          <w:rFonts w:ascii="Lato" w:hAnsi="Lato"/>
          <w:color w:val="222222"/>
          <w:sz w:val="20"/>
          <w:szCs w:val="20"/>
          <w:highlight w:val="white"/>
        </w:rPr>
        <w:t>;</w:t>
      </w:r>
    </w:p>
    <w:p w14:paraId="67BE38FA" w14:textId="0D3D7FAE" w:rsidR="004908D0" w:rsidRPr="00096A5B" w:rsidRDefault="00EE56EC" w:rsidP="00096A5B">
      <w:pPr>
        <w:pStyle w:val="Normalny1"/>
        <w:numPr>
          <w:ilvl w:val="0"/>
          <w:numId w:val="4"/>
        </w:numPr>
        <w:spacing w:line="240" w:lineRule="auto"/>
        <w:rPr>
          <w:rFonts w:ascii="Lato" w:hAnsi="Lato"/>
          <w:color w:val="222222"/>
          <w:sz w:val="20"/>
          <w:szCs w:val="20"/>
          <w:highlight w:val="white"/>
        </w:rPr>
      </w:pPr>
      <w:r w:rsidRPr="00096A5B">
        <w:rPr>
          <w:rFonts w:ascii="Lato" w:hAnsi="Lato"/>
          <w:color w:val="222222"/>
          <w:sz w:val="20"/>
          <w:szCs w:val="20"/>
          <w:highlight w:val="white"/>
        </w:rPr>
        <w:t>sekretarz zespołu pyta o elementy wspólne, znaczące</w:t>
      </w:r>
      <w:r w:rsidR="00096A5B">
        <w:rPr>
          <w:rFonts w:ascii="Lato" w:hAnsi="Lato"/>
          <w:color w:val="222222"/>
          <w:sz w:val="20"/>
          <w:szCs w:val="20"/>
          <w:highlight w:val="white"/>
        </w:rPr>
        <w:t>,</w:t>
      </w:r>
      <w:r w:rsidRPr="00096A5B">
        <w:rPr>
          <w:rFonts w:ascii="Lato" w:hAnsi="Lato"/>
          <w:color w:val="222222"/>
          <w:sz w:val="20"/>
          <w:szCs w:val="20"/>
          <w:highlight w:val="white"/>
        </w:rPr>
        <w:t xml:space="preserve"> w syntezach grupowych, takie, które powinny stanowić treść syntezy całego zespołu</w:t>
      </w:r>
      <w:r w:rsidR="001256E1">
        <w:rPr>
          <w:rFonts w:ascii="Lato" w:hAnsi="Lato"/>
          <w:color w:val="222222"/>
          <w:sz w:val="20"/>
          <w:szCs w:val="20"/>
          <w:highlight w:val="white"/>
        </w:rPr>
        <w:t>;</w:t>
      </w:r>
    </w:p>
    <w:p w14:paraId="079CB3FA" w14:textId="5D3EF05C" w:rsidR="004908D0" w:rsidRPr="00096A5B" w:rsidRDefault="00EE56EC" w:rsidP="00096A5B">
      <w:pPr>
        <w:pStyle w:val="Normalny1"/>
        <w:numPr>
          <w:ilvl w:val="0"/>
          <w:numId w:val="4"/>
        </w:numPr>
        <w:spacing w:line="240" w:lineRule="auto"/>
        <w:rPr>
          <w:rFonts w:ascii="Lato" w:hAnsi="Lato"/>
          <w:color w:val="222222"/>
          <w:sz w:val="20"/>
          <w:szCs w:val="20"/>
          <w:highlight w:val="white"/>
        </w:rPr>
      </w:pPr>
      <w:r w:rsidRPr="00096A5B">
        <w:rPr>
          <w:rFonts w:ascii="Lato" w:hAnsi="Lato"/>
          <w:color w:val="222222"/>
          <w:sz w:val="20"/>
          <w:szCs w:val="20"/>
          <w:highlight w:val="white"/>
        </w:rPr>
        <w:t>następują 3 min. modlitwy w ciszy;</w:t>
      </w:r>
    </w:p>
    <w:p w14:paraId="21B1398A" w14:textId="0B57F348" w:rsidR="004908D0" w:rsidRPr="00096A5B" w:rsidRDefault="00EE56EC" w:rsidP="00096A5B">
      <w:pPr>
        <w:pStyle w:val="Normalny1"/>
        <w:numPr>
          <w:ilvl w:val="0"/>
          <w:numId w:val="4"/>
        </w:numPr>
        <w:spacing w:line="240" w:lineRule="auto"/>
        <w:rPr>
          <w:rFonts w:ascii="Lato" w:hAnsi="Lato"/>
          <w:color w:val="222222"/>
          <w:sz w:val="20"/>
          <w:szCs w:val="20"/>
          <w:highlight w:val="white"/>
        </w:rPr>
      </w:pPr>
      <w:r w:rsidRPr="00096A5B">
        <w:rPr>
          <w:rFonts w:ascii="Lato" w:hAnsi="Lato"/>
          <w:color w:val="222222"/>
          <w:sz w:val="20"/>
          <w:szCs w:val="20"/>
          <w:highlight w:val="white"/>
        </w:rPr>
        <w:t>chętni mówią o elementach wspólnych, znaczących, tych, które powinny stanowić treść syntezy całego zespołu (jeden raz, do 2 min)</w:t>
      </w:r>
      <w:r w:rsidR="001256E1">
        <w:rPr>
          <w:rFonts w:ascii="Lato" w:hAnsi="Lato"/>
          <w:color w:val="222222"/>
          <w:sz w:val="20"/>
          <w:szCs w:val="20"/>
          <w:highlight w:val="white"/>
        </w:rPr>
        <w:t>;</w:t>
      </w:r>
    </w:p>
    <w:p w14:paraId="26F9340F" w14:textId="1EA324C6" w:rsidR="004908D0" w:rsidRPr="00096A5B" w:rsidRDefault="00EE56EC" w:rsidP="00096A5B">
      <w:pPr>
        <w:pStyle w:val="Normalny1"/>
        <w:numPr>
          <w:ilvl w:val="0"/>
          <w:numId w:val="4"/>
        </w:numPr>
        <w:spacing w:line="240" w:lineRule="auto"/>
        <w:rPr>
          <w:rFonts w:ascii="Lato" w:hAnsi="Lato"/>
          <w:color w:val="222222"/>
          <w:sz w:val="20"/>
          <w:szCs w:val="20"/>
          <w:highlight w:val="white"/>
        </w:rPr>
      </w:pPr>
      <w:r w:rsidRPr="00096A5B">
        <w:rPr>
          <w:rFonts w:ascii="Lato" w:hAnsi="Lato"/>
          <w:color w:val="222222"/>
          <w:sz w:val="20"/>
          <w:szCs w:val="20"/>
          <w:highlight w:val="white"/>
        </w:rPr>
        <w:t>sekretarz zespołu zapisuje to, co zostało rozeznane jako wspólne, znaczące, ważne dla całego zespołu;</w:t>
      </w:r>
    </w:p>
    <w:p w14:paraId="414EDD85" w14:textId="73C66FCE" w:rsidR="004908D0" w:rsidRPr="00096A5B" w:rsidRDefault="00EE56EC" w:rsidP="00096A5B">
      <w:pPr>
        <w:pStyle w:val="Normalny1"/>
        <w:numPr>
          <w:ilvl w:val="0"/>
          <w:numId w:val="4"/>
        </w:numPr>
        <w:spacing w:line="240" w:lineRule="auto"/>
        <w:rPr>
          <w:rFonts w:ascii="Lato" w:hAnsi="Lato"/>
          <w:color w:val="222222"/>
          <w:sz w:val="20"/>
          <w:szCs w:val="20"/>
          <w:highlight w:val="white"/>
        </w:rPr>
      </w:pPr>
      <w:r w:rsidRPr="00096A5B">
        <w:rPr>
          <w:rFonts w:ascii="Lato" w:hAnsi="Lato"/>
          <w:color w:val="222222"/>
          <w:sz w:val="20"/>
          <w:szCs w:val="20"/>
          <w:highlight w:val="white"/>
        </w:rPr>
        <w:t>brzmienie zapisywanych odpowiedzi w syntezie powinno budzić pokój i zgodę członków zespołu (pytamy o to);</w:t>
      </w:r>
    </w:p>
    <w:p w14:paraId="356FAC56" w14:textId="481CC60E" w:rsidR="004908D0" w:rsidRPr="00096A5B" w:rsidRDefault="00EE56EC" w:rsidP="00096A5B">
      <w:pPr>
        <w:pStyle w:val="Normalny1"/>
        <w:numPr>
          <w:ilvl w:val="0"/>
          <w:numId w:val="4"/>
        </w:numPr>
        <w:spacing w:line="240" w:lineRule="auto"/>
        <w:rPr>
          <w:rFonts w:ascii="Lato" w:hAnsi="Lato"/>
          <w:color w:val="222222"/>
          <w:sz w:val="20"/>
          <w:szCs w:val="20"/>
          <w:highlight w:val="white"/>
        </w:rPr>
      </w:pPr>
      <w:r w:rsidRPr="00096A5B">
        <w:rPr>
          <w:rFonts w:ascii="Lato" w:hAnsi="Lato"/>
          <w:color w:val="222222"/>
          <w:sz w:val="20"/>
          <w:szCs w:val="20"/>
          <w:highlight w:val="white"/>
        </w:rPr>
        <w:t>gdyby ktoś zgłosił sprzeciw wobec danej treści, warto w syntezie zapisać: Był też głos … (tu zapis tej wypowiedzi)</w:t>
      </w:r>
      <w:r w:rsidR="001256E1">
        <w:rPr>
          <w:rFonts w:ascii="Lato" w:hAnsi="Lato"/>
          <w:color w:val="222222"/>
          <w:sz w:val="20"/>
          <w:szCs w:val="20"/>
          <w:highlight w:val="white"/>
        </w:rPr>
        <w:t>.</w:t>
      </w:r>
    </w:p>
  </w:footnote>
  <w:footnote w:id="2">
    <w:p w14:paraId="18332813" w14:textId="77777777" w:rsidR="004908D0" w:rsidRPr="00096A5B" w:rsidRDefault="00EE56EC">
      <w:pPr>
        <w:pStyle w:val="Normalny1"/>
        <w:spacing w:line="240" w:lineRule="auto"/>
        <w:rPr>
          <w:rFonts w:ascii="Lato" w:hAnsi="Lato"/>
          <w:sz w:val="20"/>
          <w:szCs w:val="20"/>
        </w:rPr>
      </w:pPr>
      <w:r w:rsidRPr="00096A5B">
        <w:rPr>
          <w:rFonts w:ascii="Lato" w:hAnsi="Lato"/>
          <w:vertAlign w:val="superscript"/>
        </w:rPr>
        <w:footnoteRef/>
      </w:r>
      <w:r w:rsidRPr="00096A5B">
        <w:rPr>
          <w:rFonts w:ascii="Lato" w:hAnsi="Lato"/>
          <w:sz w:val="20"/>
          <w:szCs w:val="20"/>
        </w:rPr>
        <w:t xml:space="preserve"> Ostateczny kształt syntezy nie musi powstawać w trakcie spotkania zespołu w obecności wszystkich członków zespołu, natomiast wszyscy członkowie zespołu powinni mieć możliwość zapoznania się </w:t>
      </w:r>
      <w:r w:rsidR="00E56E9E" w:rsidRPr="00096A5B">
        <w:rPr>
          <w:rFonts w:ascii="Lato" w:hAnsi="Lato"/>
          <w:sz w:val="20"/>
          <w:szCs w:val="20"/>
        </w:rPr>
        <w:t xml:space="preserve">              </w:t>
      </w:r>
      <w:r w:rsidRPr="00096A5B">
        <w:rPr>
          <w:rFonts w:ascii="Lato" w:hAnsi="Lato"/>
          <w:sz w:val="20"/>
          <w:szCs w:val="20"/>
        </w:rPr>
        <w:t>z treścią. Należy pamiętać o zaleceniach z podpunktów: e) i f) z przypisu nr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446F6"/>
    <w:multiLevelType w:val="multilevel"/>
    <w:tmpl w:val="FB4C194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28797344"/>
    <w:multiLevelType w:val="multilevel"/>
    <w:tmpl w:val="6CA6BD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44C574DD"/>
    <w:multiLevelType w:val="hybridMultilevel"/>
    <w:tmpl w:val="AE98AA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436953"/>
    <w:multiLevelType w:val="hybridMultilevel"/>
    <w:tmpl w:val="AFBE83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D4148D"/>
    <w:multiLevelType w:val="multilevel"/>
    <w:tmpl w:val="177C34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55575366">
    <w:abstractNumId w:val="0"/>
  </w:num>
  <w:num w:numId="2" w16cid:durableId="1948148296">
    <w:abstractNumId w:val="1"/>
  </w:num>
  <w:num w:numId="3" w16cid:durableId="1882554107">
    <w:abstractNumId w:val="4"/>
  </w:num>
  <w:num w:numId="4" w16cid:durableId="1390416385">
    <w:abstractNumId w:val="3"/>
  </w:num>
  <w:num w:numId="5" w16cid:durableId="2025085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D0"/>
    <w:rsid w:val="00096A5B"/>
    <w:rsid w:val="00112428"/>
    <w:rsid w:val="001256E1"/>
    <w:rsid w:val="00240C8C"/>
    <w:rsid w:val="003216C9"/>
    <w:rsid w:val="004908D0"/>
    <w:rsid w:val="0059719F"/>
    <w:rsid w:val="00645A4E"/>
    <w:rsid w:val="00A2430C"/>
    <w:rsid w:val="00E018FB"/>
    <w:rsid w:val="00E56E9E"/>
    <w:rsid w:val="00EE5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A321"/>
  <w15:docId w15:val="{EAD37ACE-C5D3-4CE5-A0DF-C3BD352C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1"/>
    <w:next w:val="Normalny1"/>
    <w:rsid w:val="004908D0"/>
    <w:pPr>
      <w:keepNext/>
      <w:keepLines/>
      <w:spacing w:before="400" w:after="120"/>
      <w:outlineLvl w:val="0"/>
    </w:pPr>
    <w:rPr>
      <w:sz w:val="40"/>
      <w:szCs w:val="40"/>
    </w:rPr>
  </w:style>
  <w:style w:type="paragraph" w:styleId="Nagwek2">
    <w:name w:val="heading 2"/>
    <w:basedOn w:val="Normalny1"/>
    <w:next w:val="Normalny1"/>
    <w:rsid w:val="004908D0"/>
    <w:pPr>
      <w:keepNext/>
      <w:keepLines/>
      <w:spacing w:before="360" w:after="120"/>
      <w:outlineLvl w:val="1"/>
    </w:pPr>
    <w:rPr>
      <w:sz w:val="32"/>
      <w:szCs w:val="32"/>
    </w:rPr>
  </w:style>
  <w:style w:type="paragraph" w:styleId="Nagwek3">
    <w:name w:val="heading 3"/>
    <w:basedOn w:val="Normalny1"/>
    <w:next w:val="Normalny1"/>
    <w:rsid w:val="004908D0"/>
    <w:pPr>
      <w:keepNext/>
      <w:keepLines/>
      <w:spacing w:before="320" w:after="80"/>
      <w:outlineLvl w:val="2"/>
    </w:pPr>
    <w:rPr>
      <w:color w:val="434343"/>
      <w:sz w:val="28"/>
      <w:szCs w:val="28"/>
    </w:rPr>
  </w:style>
  <w:style w:type="paragraph" w:styleId="Nagwek4">
    <w:name w:val="heading 4"/>
    <w:basedOn w:val="Normalny1"/>
    <w:next w:val="Normalny1"/>
    <w:rsid w:val="004908D0"/>
    <w:pPr>
      <w:keepNext/>
      <w:keepLines/>
      <w:spacing w:before="280" w:after="80"/>
      <w:outlineLvl w:val="3"/>
    </w:pPr>
    <w:rPr>
      <w:color w:val="666666"/>
      <w:sz w:val="24"/>
      <w:szCs w:val="24"/>
    </w:rPr>
  </w:style>
  <w:style w:type="paragraph" w:styleId="Nagwek5">
    <w:name w:val="heading 5"/>
    <w:basedOn w:val="Normalny1"/>
    <w:next w:val="Normalny1"/>
    <w:rsid w:val="004908D0"/>
    <w:pPr>
      <w:keepNext/>
      <w:keepLines/>
      <w:spacing w:before="240" w:after="80"/>
      <w:outlineLvl w:val="4"/>
    </w:pPr>
    <w:rPr>
      <w:color w:val="666666"/>
    </w:rPr>
  </w:style>
  <w:style w:type="paragraph" w:styleId="Nagwek6">
    <w:name w:val="heading 6"/>
    <w:basedOn w:val="Normalny1"/>
    <w:next w:val="Normalny1"/>
    <w:rsid w:val="004908D0"/>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4908D0"/>
  </w:style>
  <w:style w:type="table" w:customStyle="1" w:styleId="TableNormal">
    <w:name w:val="Table Normal"/>
    <w:rsid w:val="004908D0"/>
    <w:tblPr>
      <w:tblCellMar>
        <w:top w:w="0" w:type="dxa"/>
        <w:left w:w="0" w:type="dxa"/>
        <w:bottom w:w="0" w:type="dxa"/>
        <w:right w:w="0" w:type="dxa"/>
      </w:tblCellMar>
    </w:tblPr>
  </w:style>
  <w:style w:type="paragraph" w:styleId="Tytu">
    <w:name w:val="Title"/>
    <w:basedOn w:val="Normalny1"/>
    <w:next w:val="Normalny1"/>
    <w:rsid w:val="004908D0"/>
    <w:pPr>
      <w:keepNext/>
      <w:keepLines/>
      <w:spacing w:after="60"/>
    </w:pPr>
    <w:rPr>
      <w:sz w:val="52"/>
      <w:szCs w:val="52"/>
    </w:rPr>
  </w:style>
  <w:style w:type="paragraph" w:styleId="Podtytu">
    <w:name w:val="Subtitle"/>
    <w:basedOn w:val="Normalny1"/>
    <w:next w:val="Normalny1"/>
    <w:rsid w:val="004908D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ynodwroclaw.pl" TargetMode="External"/><Relationship Id="rId3" Type="http://schemas.openxmlformats.org/officeDocument/2006/relationships/settings" Target="settings.xml"/><Relationship Id="rId7" Type="http://schemas.openxmlformats.org/officeDocument/2006/relationships/hyperlink" Target="http://www.synodwrocl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ynodwrocl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3702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Synod</dc:creator>
  <cp:lastModifiedBy>Piotr Żuber</cp:lastModifiedBy>
  <cp:revision>4</cp:revision>
  <dcterms:created xsi:type="dcterms:W3CDTF">2023-11-24T12:05:00Z</dcterms:created>
  <dcterms:modified xsi:type="dcterms:W3CDTF">2023-11-24T12:06:00Z</dcterms:modified>
</cp:coreProperties>
</file>